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both"/>
        <w:rPr>
          <w:rFonts w:hint="eastAsia" w:ascii="黑体" w:hAnsi="黑体" w:eastAsia="黑体" w:cs="黑体"/>
          <w:b/>
          <w:spacing w:val="-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pacing w:val="-12"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spacing w:line="360" w:lineRule="auto"/>
        <w:ind w:firstLine="832" w:firstLineChars="200"/>
        <w:jc w:val="center"/>
        <w:rPr>
          <w:rFonts w:ascii="华文中宋" w:hAnsi="华文中宋" w:eastAsia="华文中宋"/>
          <w:b/>
          <w:spacing w:val="-12"/>
          <w:sz w:val="44"/>
          <w:szCs w:val="44"/>
        </w:rPr>
      </w:pPr>
      <w:r>
        <w:rPr>
          <w:rFonts w:hint="eastAsia" w:ascii="华文中宋" w:hAnsi="华文中宋" w:eastAsia="华文中宋"/>
          <w:b/>
          <w:spacing w:val="-12"/>
          <w:sz w:val="44"/>
          <w:szCs w:val="44"/>
        </w:rPr>
        <w:t>国家级二类竞赛</w:t>
      </w:r>
      <w:r>
        <w:rPr>
          <w:rFonts w:hint="eastAsia" w:ascii="华文中宋" w:hAnsi="华文中宋" w:eastAsia="华文中宋"/>
          <w:b/>
          <w:spacing w:val="-12"/>
          <w:sz w:val="44"/>
          <w:szCs w:val="44"/>
          <w:lang w:eastAsia="zh-CN"/>
        </w:rPr>
        <w:t>（</w:t>
      </w:r>
      <w:r>
        <w:rPr>
          <w:rFonts w:hint="eastAsia" w:ascii="华文中宋" w:hAnsi="华文中宋" w:eastAsia="华文中宋"/>
          <w:b/>
          <w:spacing w:val="-12"/>
          <w:sz w:val="44"/>
          <w:szCs w:val="44"/>
        </w:rPr>
        <w:t>5</w:t>
      </w:r>
      <w:r>
        <w:rPr>
          <w:rFonts w:hint="eastAsia" w:ascii="华文中宋" w:hAnsi="华文中宋" w:eastAsia="华文中宋"/>
          <w:b/>
          <w:spacing w:val="-12"/>
          <w:sz w:val="44"/>
          <w:szCs w:val="44"/>
          <w:lang w:val="en-US" w:eastAsia="zh-CN"/>
        </w:rPr>
        <w:t>1</w:t>
      </w:r>
      <w:r>
        <w:rPr>
          <w:rFonts w:hint="eastAsia" w:ascii="华文中宋" w:hAnsi="华文中宋" w:eastAsia="华文中宋"/>
          <w:b/>
          <w:spacing w:val="-12"/>
          <w:sz w:val="44"/>
          <w:szCs w:val="44"/>
        </w:rPr>
        <w:t>项</w:t>
      </w:r>
      <w:r>
        <w:rPr>
          <w:rFonts w:hint="eastAsia" w:ascii="华文中宋" w:hAnsi="华文中宋" w:eastAsia="华文中宋"/>
          <w:b/>
          <w:spacing w:val="-12"/>
          <w:sz w:val="44"/>
          <w:szCs w:val="44"/>
          <w:lang w:eastAsia="zh-CN"/>
        </w:rPr>
        <w:t>）</w:t>
      </w:r>
    </w:p>
    <w:tbl>
      <w:tblPr>
        <w:tblStyle w:val="3"/>
        <w:tblW w:w="141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640"/>
        <w:gridCol w:w="4830"/>
        <w:gridCol w:w="3720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71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C0C0C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C0C0C"/>
                <w:kern w:val="0"/>
                <w:sz w:val="24"/>
              </w:rPr>
              <w:t>序号</w:t>
            </w:r>
          </w:p>
        </w:tc>
        <w:tc>
          <w:tcPr>
            <w:tcW w:w="26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C0C0C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C0C0C"/>
                <w:kern w:val="0"/>
                <w:sz w:val="24"/>
              </w:rPr>
              <w:t>竞赛名称</w:t>
            </w:r>
          </w:p>
        </w:tc>
        <w:tc>
          <w:tcPr>
            <w:tcW w:w="483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C0C0C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C0C0C"/>
                <w:kern w:val="0"/>
                <w:sz w:val="24"/>
              </w:rPr>
              <w:t>主办单位</w:t>
            </w:r>
          </w:p>
        </w:tc>
        <w:tc>
          <w:tcPr>
            <w:tcW w:w="372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C0C0C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C0C0C"/>
                <w:kern w:val="0"/>
                <w:sz w:val="24"/>
              </w:rPr>
              <w:t>竞赛职业（工种）</w:t>
            </w:r>
          </w:p>
        </w:tc>
        <w:tc>
          <w:tcPr>
            <w:tcW w:w="221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C0C0C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C0C0C"/>
                <w:kern w:val="0"/>
                <w:sz w:val="24"/>
                <w:lang w:val="en-US" w:eastAsia="zh-CN"/>
              </w:rPr>
              <w:t>决赛时间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1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第八届全国民政行业职业技能竞赛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民政部人事司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孤残儿童护理员</w:t>
            </w:r>
          </w:p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殡仪服务员</w:t>
            </w:r>
          </w:p>
          <w:p>
            <w:pPr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假肢装配工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C0C0C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2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第六届全国水利行业职业技能竞赛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水利部人事司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  <w:p>
            <w:pPr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中国农林水利气象工会全国委员会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水工闸门运行工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3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全国广播影视行业职业技能竞赛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国家广播电视总局人事司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中国就业培训技术指导中心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有线广播电视机线员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4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第三届全国体育行业职业技能竞赛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国家体育总局职业技能鉴定指导中心</w:t>
            </w:r>
          </w:p>
          <w:p>
            <w:pPr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游泳救生员</w:t>
            </w:r>
          </w:p>
          <w:p>
            <w:pPr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社会体育指导员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C0C0C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全国林业行业职业技能竞赛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国家林业和草原局办公室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  <w:p>
            <w:pPr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中国农林水利气象工会全国委员会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营林试验工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6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第十三届全国气象行业职业技能竞赛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中国气象局办公室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  <w:p>
            <w:pPr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中国农林水利气象工会全国委员会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气象观测员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7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全国残疾人岗位精英职业技能竞赛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中国残疾人联合会就业服务指导中心</w:t>
            </w:r>
          </w:p>
          <w:p>
            <w:pPr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电子商务师</w:t>
            </w:r>
          </w:p>
          <w:p>
            <w:pPr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商业摄影师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1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8</w:t>
            </w:r>
          </w:p>
        </w:tc>
        <w:tc>
          <w:tcPr>
            <w:tcW w:w="26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全国供销合作总社职业技能竞赛</w:t>
            </w:r>
          </w:p>
        </w:tc>
        <w:tc>
          <w:tcPr>
            <w:tcW w:w="483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 w:eastAsiaTheme="minorEastAsia"/>
                <w:color w:val="0C0C0C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 w:eastAsiaTheme="minorEastAsia"/>
                <w:color w:val="0C0C0C"/>
                <w:spacing w:val="-6"/>
                <w:kern w:val="0"/>
                <w:sz w:val="24"/>
              </w:rPr>
              <w:t>中华全国供销合作总社职业技能鉴定指导中心</w:t>
            </w:r>
          </w:p>
          <w:p>
            <w:pPr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</w:tc>
        <w:tc>
          <w:tcPr>
            <w:tcW w:w="372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评茶员</w:t>
            </w:r>
          </w:p>
          <w:p>
            <w:pPr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咖啡师</w:t>
            </w:r>
          </w:p>
        </w:tc>
        <w:tc>
          <w:tcPr>
            <w:tcW w:w="22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9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中国核工业集团有限公司职业技能竞赛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中国核工业集团有限公司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  <w:p>
            <w:pPr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中国国防邮电工会全国委员会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核设施及核级设备焊接操作人员</w:t>
            </w:r>
          </w:p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核燃料元件性能测试工</w:t>
            </w:r>
          </w:p>
          <w:p>
            <w:pPr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核反应堆运行值班员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10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第二届中国船舶重工集团有限公司职业技能竞赛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中国船舶重工集团有限公司</w:t>
            </w:r>
          </w:p>
          <w:p>
            <w:pPr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船舶电焊工</w:t>
            </w:r>
          </w:p>
          <w:p>
            <w:pPr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船体装配工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11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第八届中国兵器工业集团公司职业技能竞赛暨第五届创新竞赛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中国兵器工业集团公司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中国国防邮电工会全国委员会</w:t>
            </w:r>
          </w:p>
          <w:p>
            <w:pPr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共青团中央青年发展部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装甲车辆总装总调装试工</w:t>
            </w:r>
          </w:p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火炸药理化分析工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12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第八届中国兵器装备集团有限公司职业技能竞赛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中国兵器装备集团有限公司</w:t>
            </w: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火炮装试工</w:t>
            </w:r>
          </w:p>
          <w:p>
            <w:pPr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汽车装配工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13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中国石油化工集团公司职业技能竞赛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中国石油化工集团公司</w:t>
            </w:r>
          </w:p>
          <w:p>
            <w:pPr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  <w:p>
            <w:pPr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中国石油天然气集团有限公司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催化裂化工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14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中国海洋石油集团有限公司职业技能竞赛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中国海洋石油集团有限公司</w:t>
            </w: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采油工（海洋油气开采）</w:t>
            </w:r>
          </w:p>
          <w:p>
            <w:pPr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维修电工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15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中国电子信息产业集团有限公司职业技能竞赛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中国电子信息产业集团有限公司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工业和信息化部电子通信行业职业技能鉴定指导中心</w:t>
            </w:r>
          </w:p>
          <w:p>
            <w:pPr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中国国防邮电工会全国委员会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液晶显示器件制造工</w:t>
            </w:r>
          </w:p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通信系统设备制造工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16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首届中粮集团职业技能竞赛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中粮集团有限公司</w:t>
            </w:r>
          </w:p>
          <w:p>
            <w:pPr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制米工</w:t>
            </w:r>
          </w:p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制粉工</w:t>
            </w:r>
          </w:p>
          <w:p>
            <w:pPr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饲料加工工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17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第三届中国商用飞机有限责任公司职业技能竞赛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中国商用飞机有限责任公司</w:t>
            </w:r>
          </w:p>
          <w:p>
            <w:pPr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  <w:p>
            <w:pPr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中国国防邮电工会全国委员会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飞机铆装工</w:t>
            </w:r>
          </w:p>
          <w:p>
            <w:pPr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飞机钣金工</w:t>
            </w:r>
          </w:p>
          <w:p>
            <w:pPr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涂装工（飞机喷涂）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18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第十六届中国铁路通信信号集团有限公司职业技能竞赛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中国铁路通信信号集团有限公司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　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轨道交通通信信号设备制造工</w:t>
            </w:r>
          </w:p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轨道交通通信工</w:t>
            </w:r>
          </w:p>
          <w:p>
            <w:pPr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轨道交通信号工（铁路信号）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19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中国中铁股份有限公司职业技能竞赛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中国中铁股份有限公司</w:t>
            </w:r>
          </w:p>
          <w:p>
            <w:pPr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盾构机操作工</w:t>
            </w:r>
          </w:p>
          <w:p>
            <w:pPr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试验员（新型建筑材料试验检验）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20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中国铁道建筑有限公司职业技能竞赛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中国铁道建筑有限公司</w:t>
            </w:r>
          </w:p>
          <w:p>
            <w:pPr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工程测量工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71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21</w:t>
            </w:r>
          </w:p>
        </w:tc>
        <w:tc>
          <w:tcPr>
            <w:tcW w:w="26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第四届中国交通建设集团有限公司职业技能竞赛</w:t>
            </w:r>
          </w:p>
        </w:tc>
        <w:tc>
          <w:tcPr>
            <w:tcW w:w="483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中国交通建设集团有限公司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</w:tc>
        <w:tc>
          <w:tcPr>
            <w:tcW w:w="372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工程测量工</w:t>
            </w:r>
          </w:p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电工</w:t>
            </w:r>
          </w:p>
          <w:p>
            <w:pPr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盾构机操作工</w:t>
            </w:r>
          </w:p>
        </w:tc>
        <w:tc>
          <w:tcPr>
            <w:tcW w:w="22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首届全国玉石雕刻职业技能竞赛</w:t>
            </w:r>
          </w:p>
        </w:tc>
        <w:tc>
          <w:tcPr>
            <w:tcW w:w="483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中国珠宝玉石首饰行业协会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  <w:p>
            <w:pPr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中国能源化学地质工会全国委员会</w:t>
            </w:r>
          </w:p>
        </w:tc>
        <w:tc>
          <w:tcPr>
            <w:tcW w:w="3720" w:type="dxa"/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工艺品雕刻工</w:t>
            </w:r>
          </w:p>
        </w:tc>
        <w:tc>
          <w:tcPr>
            <w:tcW w:w="2217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首届全国地质勘查行业物探职业技能竞赛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中国矿业联合会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中国能源化学地质工会全国委员会</w:t>
            </w:r>
          </w:p>
          <w:p>
            <w:pPr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共青团中央城市青年工作部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物探工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首届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全国</w:t>
            </w:r>
            <w:r>
              <w:rPr>
                <w:rFonts w:hint="eastAsia" w:ascii="宋体" w:hAnsi="宋体" w:cs="宋体"/>
                <w:kern w:val="0"/>
                <w:sz w:val="24"/>
              </w:rPr>
              <w:t>装配式建筑职业技能竞赛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中国建设教育协会</w:t>
            </w:r>
          </w:p>
          <w:p>
            <w:pPr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中国就业培训技术指导中心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中央空调系统运行操作员</w:t>
            </w:r>
          </w:p>
          <w:p>
            <w:pPr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混凝土工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全国住房城乡建设行业职业技能竞赛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中国建设劳动学会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钢筋工</w:t>
            </w:r>
          </w:p>
          <w:p>
            <w:pPr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防水工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第十四届全国工程建设系统职业技能竞赛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中国工程建设焊接协会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焊工</w:t>
            </w:r>
          </w:p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无损检测员</w:t>
            </w:r>
          </w:p>
          <w:p>
            <w:pPr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焊接设备操作工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C0C0C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2019年5月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全国物业管理行业职业技能竞赛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中国物业管理协会</w:t>
            </w:r>
          </w:p>
          <w:p>
            <w:pPr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物业管理员</w:t>
            </w:r>
          </w:p>
          <w:p>
            <w:pPr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白蚁防治工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全国商业行业职业技能竞赛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中国商业联合会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美容师</w:t>
            </w:r>
          </w:p>
          <w:p>
            <w:pPr>
              <w:widowControl/>
              <w:jc w:val="left"/>
              <w:rPr>
                <w:rFonts w:ascii="宋体" w:hAnsi="宋体" w:cs="宋体"/>
                <w:i/>
                <w:iCs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美发师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C0C0C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第九届全国家电服务业职业技能竞赛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中国家用电器服务维修协会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中国财贸轻纺烟草工会全国委员会</w:t>
            </w:r>
          </w:p>
          <w:p>
            <w:pPr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共青团中央青年发展部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空调器维修工</w:t>
            </w:r>
          </w:p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家用电冰箱维修工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第七届全国饭店业职业技能竞赛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中国饭店</w:t>
            </w: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业</w:t>
            </w: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协会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  <w:p>
            <w:pPr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中国财贸轻纺烟草工会全国委员会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中式烹调师</w:t>
            </w:r>
          </w:p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中式面点师</w:t>
            </w:r>
          </w:p>
          <w:p>
            <w:pPr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餐厅服务员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第四届全国煤炭行业职业技能竞赛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中国煤炭工业协会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中国能源化学地质工会全国委员会</w:t>
            </w:r>
          </w:p>
          <w:p>
            <w:pPr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共青团中央青年发展部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电工（露天采剥机械电修）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机修钳工（露天采剥机械机修）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露天采矿挖掘机司机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全国机械行业职业技能竞赛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中国机械工业联合会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中国机械冶金建材工会全国委员会</w:t>
            </w:r>
          </w:p>
          <w:p>
            <w:pPr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共青团中央青年发展部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汽车装调工</w:t>
            </w:r>
            <w:r>
              <w:rPr>
                <w:rFonts w:hint="eastAsia" w:ascii="宋体" w:hAnsi="宋体" w:cs="宋体"/>
                <w:color w:val="0C0C0C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乘用车新能源</w:t>
            </w:r>
            <w:r>
              <w:rPr>
                <w:rFonts w:hint="eastAsia" w:ascii="宋体" w:hAnsi="宋体" w:cs="宋体"/>
                <w:color w:val="0C0C0C"/>
                <w:kern w:val="0"/>
                <w:sz w:val="24"/>
                <w:lang w:eastAsia="zh-CN"/>
              </w:rPr>
              <w:t>）</w:t>
            </w:r>
          </w:p>
          <w:p>
            <w:pPr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机动车检验工</w:t>
            </w:r>
          </w:p>
          <w:p>
            <w:pPr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制冷工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全国铸造行业职业技能竞赛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中国铸造协会</w:t>
            </w:r>
          </w:p>
          <w:p>
            <w:pPr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铸造造型（芯）工</w:t>
            </w:r>
          </w:p>
          <w:p>
            <w:pPr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铸造模具工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第九届全国钢铁行业职业技能竞赛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中国钢铁工业协会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中国机械冶金建材工会全国委员会</w:t>
            </w:r>
          </w:p>
          <w:p>
            <w:pPr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共青团中央青年发展部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高炉炼铁工</w:t>
            </w:r>
          </w:p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金属轧制工</w:t>
            </w:r>
          </w:p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起重装卸机械操作工（天车工）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第二届全国冶金矿山行业职业技能竞赛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中国冶金矿山企业协会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专用车辆驾驶员</w:t>
            </w:r>
          </w:p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矿井开掘工</w:t>
            </w:r>
          </w:p>
          <w:p>
            <w:pPr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设备点检员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第十届全国石油和化工行业职业技能竞赛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中国石油和化学工业联合会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  <w:p>
            <w:pPr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中国能源化学地质工会全国委员会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化学检验员</w:t>
            </w:r>
          </w:p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机修钳工</w:t>
            </w:r>
          </w:p>
          <w:p>
            <w:pPr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涂装工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第五届全国吊装职业技能竞赛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中国化工施工企业协会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中国石油工程建设协会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中国电力建设企业协会</w:t>
            </w:r>
          </w:p>
          <w:p>
            <w:pPr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中国冶金建设协会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起重工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第十九届全国焙烤职业技能竞赛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中国轻工业联合会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中国焙烤食品糖制品工业协会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  <w:p>
            <w:pPr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中国财贸轻纺烟草工会全国委员会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iCs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iCs/>
                <w:color w:val="0C0C0C"/>
                <w:kern w:val="0"/>
                <w:sz w:val="24"/>
              </w:rPr>
              <w:t>中式糕点制作工</w:t>
            </w:r>
          </w:p>
          <w:p>
            <w:pPr>
              <w:widowControl/>
              <w:jc w:val="left"/>
              <w:rPr>
                <w:rFonts w:ascii="宋体" w:hAnsi="宋体" w:cs="宋体"/>
                <w:iCs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iCs/>
                <w:color w:val="0C0C0C"/>
                <w:kern w:val="0"/>
                <w:sz w:val="24"/>
              </w:rPr>
              <w:t>面包制作工</w:t>
            </w:r>
          </w:p>
          <w:p>
            <w:pPr>
              <w:widowControl/>
              <w:jc w:val="left"/>
              <w:rPr>
                <w:rFonts w:ascii="宋体" w:hAnsi="宋体" w:cs="宋体"/>
                <w:i/>
                <w:iCs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iCs/>
                <w:color w:val="0C0C0C"/>
                <w:kern w:val="0"/>
                <w:sz w:val="24"/>
              </w:rPr>
              <w:t>西式糕点制作工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iCs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C0C0C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39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第四届全国陶瓷职业技能竞赛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中国陶瓷工业协会</w:t>
            </w:r>
          </w:p>
          <w:p>
            <w:pPr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中国轻工业职业技能鉴定指导中心</w:t>
            </w:r>
          </w:p>
          <w:p>
            <w:pPr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中国财贸轻纺烟草工会全国委员会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陶瓷装饰工</w:t>
            </w:r>
          </w:p>
          <w:p>
            <w:pPr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陶瓷产品设计师</w:t>
            </w:r>
          </w:p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镶贴工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第二届全国皮具设计制作职业技能竞赛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中国皮革协会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中国轻工业职业技能鉴定指导中心</w:t>
            </w:r>
          </w:p>
          <w:p>
            <w:pPr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中国财贸轻纺烟草工会全国委员会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皮具设计师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全国家具制作职业技能竞赛</w:t>
            </w:r>
          </w:p>
        </w:tc>
        <w:tc>
          <w:tcPr>
            <w:tcW w:w="483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0C0C0C"/>
                <w:kern w:val="0"/>
                <w:sz w:val="24"/>
              </w:rPr>
              <w:t>国家具协</w:t>
            </w: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会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中国轻工业职业技能鉴定指导中心</w:t>
            </w:r>
          </w:p>
          <w:p>
            <w:pPr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中国财贸轻纺烟草工会全国委员会</w:t>
            </w:r>
          </w:p>
        </w:tc>
        <w:tc>
          <w:tcPr>
            <w:tcW w:w="3720" w:type="dxa"/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手工木工</w:t>
            </w:r>
          </w:p>
        </w:tc>
        <w:tc>
          <w:tcPr>
            <w:tcW w:w="2217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首届果露酒品酒职业技能竞赛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中国酒业协会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中国轻工业职业技能鉴定指导中心</w:t>
            </w:r>
          </w:p>
          <w:p>
            <w:pPr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中国财贸轻纺烟草工会全国委员会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品酒师（果露酒）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第二届全国自行车与电动自行车装配职业技能竞赛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中国自行车协会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中国轻工业职业技能鉴定指导中心</w:t>
            </w:r>
          </w:p>
          <w:p>
            <w:pPr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中国财贸轻纺烟草工会全国委员会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自行车与电动自行车装配工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首届全国宝石琢磨百花工匠职业技能竞赛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中国轻工珠宝首饰中心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中国轻工业职业技能鉴定指导中心</w:t>
            </w:r>
          </w:p>
          <w:p>
            <w:pPr>
              <w:widowControl/>
              <w:jc w:val="both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中国财贸轻纺烟草工会全国委员会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宝石琢磨工</w:t>
            </w:r>
          </w:p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贵金属首饰钻石宝玉石检验员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全国纺织行业职业技能竞赛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中国纺织工业联合会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  <w:p>
            <w:pPr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中国财贸轻纺烟草工会全国委员会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横机工</w:t>
            </w:r>
          </w:p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织布工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全国建材行业职业技能竞赛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中国建筑材料联合会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  <w:p>
            <w:pPr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中国机械冶金建材工会全国委员会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水泥生产巡检工</w:t>
            </w:r>
          </w:p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建材化学分析工</w:t>
            </w:r>
          </w:p>
          <w:p>
            <w:pPr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第十二届全国有色金属行业职业技能竞赛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中国有色金属工业协会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  <w:p>
            <w:pPr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中国机械冶金建材工会全国委员会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铝电解工</w:t>
            </w:r>
          </w:p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电工</w:t>
            </w:r>
          </w:p>
          <w:p>
            <w:pPr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化学检验员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第七届全国黄金行业职业技能竞赛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中国黄金协会</w:t>
            </w:r>
          </w:p>
          <w:p>
            <w:pPr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重治湿法冶炼工</w:t>
            </w:r>
          </w:p>
          <w:p>
            <w:pPr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商品营业员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C0C0C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第十一届全国电力行业职业技能竞赛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中国电力企业联合会</w:t>
            </w:r>
          </w:p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  <w:p>
            <w:pPr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中国能源化学地质工会全国委员会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集控值班员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 w:eastAsiaTheme="minorEastAsia"/>
                <w:color w:val="0C0C0C"/>
                <w:spacing w:val="0"/>
                <w:kern w:val="0"/>
                <w:sz w:val="24"/>
              </w:rPr>
              <w:t>全国医药行业职业技能竞赛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中国医药教育协会</w:t>
            </w:r>
          </w:p>
          <w:p>
            <w:pPr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药品购销员</w:t>
            </w:r>
          </w:p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中药调剂员</w:t>
            </w:r>
          </w:p>
          <w:p>
            <w:pPr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医药商品储运员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全国报关与国际货运职业技能竞赛</w:t>
            </w:r>
          </w:p>
        </w:tc>
        <w:tc>
          <w:tcPr>
            <w:tcW w:w="4830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中国报关协会</w:t>
            </w:r>
          </w:p>
          <w:p>
            <w:pPr>
              <w:jc w:val="both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中国就业培训技术指导中心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</w:rPr>
              <w:t>报关员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C0C0C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C0C0C"/>
                <w:kern w:val="0"/>
                <w:sz w:val="24"/>
                <w:lang w:val="en-US" w:eastAsia="zh-CN"/>
              </w:rPr>
              <w:t>2018年10月</w:t>
            </w:r>
          </w:p>
        </w:tc>
      </w:tr>
    </w:tbl>
    <w:p>
      <w:pPr>
        <w:adjustRightInd w:val="0"/>
        <w:snapToGrid w:val="0"/>
        <w:spacing w:line="360" w:lineRule="auto"/>
        <w:ind w:firstLine="592" w:firstLineChars="200"/>
        <w:rPr>
          <w:rFonts w:ascii="仿宋_GB2312" w:eastAsia="仿宋_GB2312"/>
          <w:spacing w:val="-12"/>
          <w:sz w:val="32"/>
          <w:szCs w:val="32"/>
        </w:rPr>
      </w:pPr>
    </w:p>
    <w:p>
      <w:pPr>
        <w:ind w:firstLine="640" w:firstLineChars="200"/>
        <w:rPr>
          <w:sz w:val="32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9392D"/>
    <w:rsid w:val="54B9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2018-04-27T08:23:00Z</dcterms:created>
  <dc:creator>user</dc:creator>
  <cp:lastModifiedBy>user</cp:lastModifiedBy>
  <dcterms:modified xsi:type="dcterms:W3CDTF">2018-04-27T08:23:56Z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